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487" w:rsidRPr="00032487" w:rsidRDefault="00A62DA4" w:rsidP="00032487">
      <w:pPr>
        <w:spacing w:line="240" w:lineRule="atLeast"/>
        <w:textAlignment w:val="baseline"/>
        <w:outlineLvl w:val="1"/>
        <w:rPr>
          <w:rFonts w:ascii="Helvetica" w:eastAsia="Times New Roman" w:hAnsi="Helvetica" w:cs="Helvetica"/>
          <w:color w:val="333333"/>
          <w:sz w:val="39"/>
          <w:szCs w:val="39"/>
          <w:lang w:eastAsia="nb-NO"/>
        </w:rPr>
      </w:pPr>
      <w:proofErr w:type="spellStart"/>
      <w:r>
        <w:rPr>
          <w:rFonts w:ascii="Helvetica" w:eastAsia="Times New Roman" w:hAnsi="Helvetica" w:cs="Helvetica"/>
          <w:color w:val="333333"/>
          <w:sz w:val="39"/>
          <w:szCs w:val="39"/>
          <w:lang w:eastAsia="nb-NO"/>
        </w:rPr>
        <w:t>Kanalrens</w:t>
      </w:r>
      <w:proofErr w:type="spellEnd"/>
      <w:r>
        <w:rPr>
          <w:rFonts w:ascii="Helvetica" w:eastAsia="Times New Roman" w:hAnsi="Helvetica" w:cs="Helvetica"/>
          <w:color w:val="333333"/>
          <w:sz w:val="39"/>
          <w:szCs w:val="39"/>
          <w:lang w:eastAsia="nb-NO"/>
        </w:rPr>
        <w:t xml:space="preserve">. </w:t>
      </w:r>
      <w:r w:rsidR="00032487" w:rsidRPr="00032487">
        <w:rPr>
          <w:rFonts w:ascii="Helvetica" w:eastAsia="Times New Roman" w:hAnsi="Helvetica" w:cs="Helvetica"/>
          <w:color w:val="333333"/>
          <w:sz w:val="39"/>
          <w:szCs w:val="39"/>
          <w:lang w:eastAsia="nb-NO"/>
        </w:rPr>
        <w:t xml:space="preserve">Bort med uønsket </w:t>
      </w:r>
      <w:proofErr w:type="spellStart"/>
      <w:r w:rsidR="00032487" w:rsidRPr="00032487">
        <w:rPr>
          <w:rFonts w:ascii="Helvetica" w:eastAsia="Times New Roman" w:hAnsi="Helvetica" w:cs="Helvetica"/>
          <w:color w:val="333333"/>
          <w:sz w:val="39"/>
          <w:szCs w:val="39"/>
          <w:lang w:eastAsia="nb-NO"/>
        </w:rPr>
        <w:t>stekelukt</w:t>
      </w:r>
      <w:proofErr w:type="spellEnd"/>
      <w:r w:rsidR="00032487" w:rsidRPr="00032487">
        <w:rPr>
          <w:rFonts w:ascii="Helvetica" w:eastAsia="Times New Roman" w:hAnsi="Helvetica" w:cs="Helvetica"/>
          <w:color w:val="333333"/>
          <w:sz w:val="39"/>
          <w:szCs w:val="39"/>
          <w:lang w:eastAsia="nb-NO"/>
        </w:rPr>
        <w:t xml:space="preserve"> og </w:t>
      </w:r>
      <w:proofErr w:type="spellStart"/>
      <w:r w:rsidR="00032487" w:rsidRPr="00032487">
        <w:rPr>
          <w:rFonts w:ascii="Helvetica" w:eastAsia="Times New Roman" w:hAnsi="Helvetica" w:cs="Helvetica"/>
          <w:color w:val="333333"/>
          <w:sz w:val="39"/>
          <w:szCs w:val="39"/>
          <w:lang w:eastAsia="nb-NO"/>
        </w:rPr>
        <w:t>matos</w:t>
      </w:r>
      <w:proofErr w:type="spellEnd"/>
    </w:p>
    <w:p w:rsidR="00032487" w:rsidRPr="00032487" w:rsidRDefault="00032487" w:rsidP="00032487">
      <w:pPr>
        <w:spacing w:after="0" w:line="408" w:lineRule="atLeast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nb-NO"/>
        </w:rPr>
      </w:pPr>
      <w:r w:rsidRPr="00032487">
        <w:rPr>
          <w:rFonts w:ascii="Helvetica" w:eastAsia="Times New Roman" w:hAnsi="Helvetica" w:cs="Helvetica"/>
          <w:color w:val="666666"/>
          <w:sz w:val="21"/>
          <w:szCs w:val="21"/>
          <w:lang w:eastAsia="nb-NO"/>
        </w:rPr>
        <w:t>Når et ventilasjonsanlegg er nytt fungerer det selvfølgelig optimalt, men etter som årene går legger det seg støv og fett i kanalene som luften skal ventileres gjennom, noe som reduserer luftkvaliteten betydelig.</w:t>
      </w:r>
    </w:p>
    <w:p w:rsidR="00032487" w:rsidRPr="00032487" w:rsidRDefault="00032487" w:rsidP="00032487">
      <w:pPr>
        <w:spacing w:line="408" w:lineRule="atLeast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nb-NO"/>
        </w:rPr>
      </w:pPr>
      <w:r w:rsidRPr="00032487">
        <w:rPr>
          <w:rFonts w:ascii="Helvetica" w:eastAsia="Times New Roman" w:hAnsi="Helvetica" w:cs="Helvetica"/>
          <w:color w:val="666666"/>
          <w:sz w:val="21"/>
          <w:szCs w:val="21"/>
          <w:lang w:eastAsia="nb-NO"/>
        </w:rPr>
        <w:t>Et anlegg skal renses ca. hvert 5. år, hvis ikke dette blir skikkelig utført påvirkes inneklima i negativ retning og dessuten øker brannfaren betydelig.</w:t>
      </w:r>
    </w:p>
    <w:p w:rsidR="00032487" w:rsidRPr="00032487" w:rsidRDefault="00032487" w:rsidP="00032487">
      <w:pPr>
        <w:spacing w:line="240" w:lineRule="auto"/>
        <w:textAlignment w:val="top"/>
        <w:rPr>
          <w:rFonts w:ascii="Helvetica" w:eastAsia="Times New Roman" w:hAnsi="Helvetica" w:cs="Helvetica"/>
          <w:color w:val="666666"/>
          <w:sz w:val="21"/>
          <w:szCs w:val="21"/>
          <w:lang w:eastAsia="nb-NO"/>
        </w:rPr>
      </w:pPr>
      <w:r w:rsidRPr="00032487">
        <w:rPr>
          <w:rFonts w:ascii="Helvetica" w:eastAsia="Times New Roman" w:hAnsi="Helvetica" w:cs="Helvetica"/>
          <w:noProof/>
          <w:color w:val="666666"/>
          <w:sz w:val="21"/>
          <w:szCs w:val="21"/>
          <w:lang w:eastAsia="nb-NO"/>
        </w:rPr>
        <w:drawing>
          <wp:inline distT="0" distB="0" distL="0" distR="0">
            <wp:extent cx="2638425" cy="1760165"/>
            <wp:effectExtent l="0" t="0" r="0" b="0"/>
            <wp:docPr id="1" name="Bilde 1" descr="kanalr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nalre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683" cy="177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487" w:rsidRDefault="00032487" w:rsidP="00032487">
      <w:pPr>
        <w:spacing w:line="408" w:lineRule="atLeast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nb-NO"/>
        </w:rPr>
      </w:pPr>
      <w:r w:rsidRPr="00032487">
        <w:rPr>
          <w:rFonts w:ascii="Helvetica" w:eastAsia="Times New Roman" w:hAnsi="Helvetica" w:cs="Helvetica"/>
          <w:color w:val="666666"/>
          <w:sz w:val="21"/>
          <w:szCs w:val="21"/>
          <w:lang w:eastAsia="nb-NO"/>
        </w:rPr>
        <w:t xml:space="preserve">Søberg Blikk har lang erfaring og bred kompetanse innen </w:t>
      </w:r>
      <w:proofErr w:type="spellStart"/>
      <w:r w:rsidRPr="00032487">
        <w:rPr>
          <w:rFonts w:ascii="Helvetica" w:eastAsia="Times New Roman" w:hAnsi="Helvetica" w:cs="Helvetica"/>
          <w:color w:val="666666"/>
          <w:sz w:val="21"/>
          <w:szCs w:val="21"/>
          <w:lang w:eastAsia="nb-NO"/>
        </w:rPr>
        <w:t>kanalrens</w:t>
      </w:r>
      <w:proofErr w:type="spellEnd"/>
      <w:r w:rsidRPr="00032487">
        <w:rPr>
          <w:rFonts w:ascii="Helvetica" w:eastAsia="Times New Roman" w:hAnsi="Helvetica" w:cs="Helvetica"/>
          <w:color w:val="666666"/>
          <w:sz w:val="21"/>
          <w:szCs w:val="21"/>
          <w:lang w:eastAsia="nb-NO"/>
        </w:rPr>
        <w:t xml:space="preserve"> og jobber alltid etter </w:t>
      </w:r>
      <w:proofErr w:type="spellStart"/>
      <w:r w:rsidRPr="00032487">
        <w:rPr>
          <w:rFonts w:ascii="Helvetica" w:eastAsia="Times New Roman" w:hAnsi="Helvetica" w:cs="Helvetica"/>
          <w:color w:val="666666"/>
          <w:sz w:val="21"/>
          <w:szCs w:val="21"/>
          <w:lang w:eastAsia="nb-NO"/>
        </w:rPr>
        <w:t>Byggforsk</w:t>
      </w:r>
      <w:proofErr w:type="spellEnd"/>
      <w:r w:rsidRPr="00032487">
        <w:rPr>
          <w:rFonts w:ascii="Helvetica" w:eastAsia="Times New Roman" w:hAnsi="Helvetica" w:cs="Helvetica"/>
          <w:color w:val="666666"/>
          <w:sz w:val="21"/>
          <w:szCs w:val="21"/>
          <w:lang w:eastAsia="nb-NO"/>
        </w:rPr>
        <w:t xml:space="preserve"> </w:t>
      </w:r>
      <w:proofErr w:type="spellStart"/>
      <w:r w:rsidRPr="00032487">
        <w:rPr>
          <w:rFonts w:ascii="Helvetica" w:eastAsia="Times New Roman" w:hAnsi="Helvetica" w:cs="Helvetica"/>
          <w:color w:val="666666"/>
          <w:sz w:val="21"/>
          <w:szCs w:val="21"/>
          <w:lang w:eastAsia="nb-NO"/>
        </w:rPr>
        <w:t>SINTEFs</w:t>
      </w:r>
      <w:proofErr w:type="spellEnd"/>
      <w:r w:rsidRPr="00032487">
        <w:rPr>
          <w:rFonts w:ascii="Helvetica" w:eastAsia="Times New Roman" w:hAnsi="Helvetica" w:cs="Helvetica"/>
          <w:color w:val="666666"/>
          <w:sz w:val="21"/>
          <w:szCs w:val="21"/>
          <w:lang w:eastAsia="nb-NO"/>
        </w:rPr>
        <w:t xml:space="preserve"> anbefalinger. Det betyr at du kan stole på at arbeidet vi utfører holder høy kvalitet.</w:t>
      </w:r>
    </w:p>
    <w:p w:rsidR="00032487" w:rsidRDefault="00032487" w:rsidP="00032487">
      <w:pPr>
        <w:spacing w:line="408" w:lineRule="atLeast"/>
        <w:textAlignment w:val="baseline"/>
        <w:rPr>
          <w:rFonts w:ascii="Arial" w:eastAsia="Times New Roman" w:hAnsi="Arial" w:cs="Arial"/>
          <w:b/>
          <w:color w:val="666666"/>
          <w:sz w:val="24"/>
          <w:szCs w:val="24"/>
          <w:lang w:eastAsia="nb-NO"/>
        </w:rPr>
      </w:pPr>
      <w:r w:rsidRPr="00032487">
        <w:rPr>
          <w:rFonts w:ascii="Arial" w:eastAsia="Times New Roman" w:hAnsi="Arial" w:cs="Arial"/>
          <w:b/>
          <w:color w:val="666666"/>
          <w:sz w:val="24"/>
          <w:szCs w:val="24"/>
          <w:lang w:eastAsia="nb-NO"/>
        </w:rPr>
        <w:t>Styret har innhentet tilbud på rens av ventilasjonskanaler i vårt sameie.</w:t>
      </w:r>
    </w:p>
    <w:p w:rsidR="003E6905" w:rsidRPr="00032487" w:rsidRDefault="003E6905" w:rsidP="00032487">
      <w:pPr>
        <w:spacing w:line="408" w:lineRule="atLeast"/>
        <w:textAlignment w:val="baseline"/>
        <w:rPr>
          <w:rFonts w:ascii="Arial" w:eastAsia="Times New Roman" w:hAnsi="Arial" w:cs="Arial"/>
          <w:b/>
          <w:color w:val="666666"/>
          <w:sz w:val="24"/>
          <w:szCs w:val="24"/>
          <w:lang w:eastAsia="nb-NO"/>
        </w:rPr>
      </w:pPr>
      <w:r>
        <w:rPr>
          <w:rFonts w:ascii="Arial" w:eastAsia="Times New Roman" w:hAnsi="Arial" w:cs="Arial"/>
          <w:b/>
          <w:color w:val="666666"/>
          <w:sz w:val="24"/>
          <w:szCs w:val="24"/>
          <w:lang w:eastAsia="nb-NO"/>
        </w:rPr>
        <w:t>Filterbytte er IKKE inkludert i tilbudet.</w:t>
      </w:r>
    </w:p>
    <w:p w:rsidR="00032487" w:rsidRDefault="00032487" w:rsidP="00032487">
      <w:pPr>
        <w:spacing w:line="408" w:lineRule="atLeast"/>
        <w:textAlignment w:val="baseline"/>
        <w:rPr>
          <w:rFonts w:ascii="Verdana" w:hAnsi="Verdana"/>
          <w:color w:val="333333"/>
          <w:shd w:val="clear" w:color="auto" w:fill="FFFFFF"/>
        </w:rPr>
      </w:pPr>
      <w:r w:rsidRPr="0003248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Tilbud pr boenhet kr 2750.- </w:t>
      </w:r>
      <w:proofErr w:type="spellStart"/>
      <w:r w:rsidRPr="0003248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ink</w:t>
      </w:r>
      <w:proofErr w:type="spellEnd"/>
      <w:r w:rsidRPr="0003248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mva</w:t>
      </w:r>
      <w:r>
        <w:rPr>
          <w:rFonts w:ascii="Verdana" w:hAnsi="Verdana"/>
          <w:color w:val="333333"/>
          <w:shd w:val="clear" w:color="auto" w:fill="FFFFFF"/>
        </w:rPr>
        <w:t>.</w:t>
      </w:r>
    </w:p>
    <w:p w:rsidR="00032487" w:rsidRDefault="00032487" w:rsidP="00032487">
      <w:pPr>
        <w:spacing w:line="408" w:lineRule="atLeast"/>
        <w:textAlignment w:val="baseline"/>
        <w:rPr>
          <w:rFonts w:ascii="Verdana" w:hAnsi="Verdana"/>
          <w:color w:val="333333"/>
          <w:shd w:val="clear" w:color="auto" w:fill="FFFFFF"/>
        </w:rPr>
      </w:pPr>
      <w:r>
        <w:rPr>
          <w:rFonts w:ascii="Verdana" w:hAnsi="Verdana"/>
          <w:color w:val="333333"/>
          <w:shd w:val="clear" w:color="auto" w:fill="FFFFFF"/>
        </w:rPr>
        <w:t xml:space="preserve">De som er interessert i å benytte tilbudet må sende en e-post til </w:t>
      </w:r>
      <w:proofErr w:type="spellStart"/>
      <w:r>
        <w:rPr>
          <w:rFonts w:ascii="Verdana" w:hAnsi="Verdana"/>
          <w:color w:val="333333"/>
          <w:shd w:val="clear" w:color="auto" w:fill="FFFFFF"/>
        </w:rPr>
        <w:t>post@asmosvingen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</w:t>
      </w:r>
    </w:p>
    <w:p w:rsidR="00032487" w:rsidRDefault="00032487" w:rsidP="00032487">
      <w:pPr>
        <w:spacing w:line="408" w:lineRule="atLeast"/>
        <w:textAlignment w:val="baseline"/>
        <w:rPr>
          <w:rFonts w:ascii="Verdana" w:hAnsi="Verdana"/>
          <w:color w:val="333333"/>
          <w:shd w:val="clear" w:color="auto" w:fill="FFFFFF"/>
        </w:rPr>
      </w:pPr>
      <w:proofErr w:type="gramStart"/>
      <w:r>
        <w:rPr>
          <w:rFonts w:ascii="Verdana" w:hAnsi="Verdana"/>
          <w:color w:val="333333"/>
          <w:shd w:val="clear" w:color="auto" w:fill="FFFFFF"/>
        </w:rPr>
        <w:t>med</w:t>
      </w:r>
      <w:proofErr w:type="gramEnd"/>
      <w:r>
        <w:rPr>
          <w:rFonts w:ascii="Verdana" w:hAnsi="Verdana"/>
          <w:color w:val="333333"/>
          <w:shd w:val="clear" w:color="auto" w:fill="FFFFFF"/>
        </w:rPr>
        <w:t xml:space="preserve"> opplysninger om navn, adresse og </w:t>
      </w:r>
      <w:proofErr w:type="spellStart"/>
      <w:r>
        <w:rPr>
          <w:rFonts w:ascii="Verdana" w:hAnsi="Verdana"/>
          <w:color w:val="333333"/>
          <w:shd w:val="clear" w:color="auto" w:fill="FFFFFF"/>
        </w:rPr>
        <w:t>seksjonsnr</w:t>
      </w:r>
      <w:proofErr w:type="spellEnd"/>
      <w:r>
        <w:rPr>
          <w:rFonts w:ascii="Verdana" w:hAnsi="Verdana"/>
          <w:color w:val="333333"/>
          <w:shd w:val="clear" w:color="auto" w:fill="FFFFFF"/>
        </w:rPr>
        <w:t>.</w:t>
      </w:r>
    </w:p>
    <w:p w:rsidR="00032487" w:rsidRPr="00A62DA4" w:rsidRDefault="00032487" w:rsidP="00032487">
      <w:pPr>
        <w:spacing w:line="408" w:lineRule="atLeast"/>
        <w:textAlignment w:val="baseline"/>
        <w:rPr>
          <w:rFonts w:ascii="Verdana" w:hAnsi="Verdana"/>
          <w:b/>
          <w:color w:val="333333"/>
          <w:shd w:val="clear" w:color="auto" w:fill="FFFFFF"/>
        </w:rPr>
      </w:pPr>
      <w:r>
        <w:rPr>
          <w:rFonts w:ascii="Verdana" w:hAnsi="Verdana"/>
          <w:color w:val="333333"/>
          <w:shd w:val="clear" w:color="auto" w:fill="FFFFFF"/>
        </w:rPr>
        <w:t xml:space="preserve">Fristen for påmelding er satt til </w:t>
      </w:r>
      <w:r w:rsidRPr="00A62DA4">
        <w:rPr>
          <w:rFonts w:ascii="Verdana" w:hAnsi="Verdana"/>
          <w:b/>
          <w:color w:val="333333"/>
          <w:shd w:val="clear" w:color="auto" w:fill="FFFFFF"/>
        </w:rPr>
        <w:t>1.november 2019</w:t>
      </w:r>
    </w:p>
    <w:p w:rsidR="00032487" w:rsidRDefault="00032487" w:rsidP="00032487">
      <w:pPr>
        <w:spacing w:line="408" w:lineRule="atLeast"/>
        <w:textAlignment w:val="baseline"/>
        <w:rPr>
          <w:rFonts w:ascii="Verdana" w:hAnsi="Verdana"/>
          <w:color w:val="333333"/>
          <w:shd w:val="clear" w:color="auto" w:fill="FFFFFF"/>
        </w:rPr>
      </w:pPr>
    </w:p>
    <w:p w:rsidR="00032487" w:rsidRDefault="00032487" w:rsidP="00032487">
      <w:pPr>
        <w:spacing w:line="408" w:lineRule="atLeast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nb-NO"/>
        </w:rPr>
      </w:pPr>
      <w:r>
        <w:rPr>
          <w:rFonts w:ascii="Verdana" w:hAnsi="Verdana"/>
          <w:color w:val="333333"/>
          <w:shd w:val="clear" w:color="auto" w:fill="FFFFFF"/>
        </w:rPr>
        <w:t xml:space="preserve">Styret i </w:t>
      </w:r>
      <w:proofErr w:type="spellStart"/>
      <w:r>
        <w:rPr>
          <w:rFonts w:ascii="Verdana" w:hAnsi="Verdana"/>
          <w:color w:val="333333"/>
          <w:shd w:val="clear" w:color="auto" w:fill="FFFFFF"/>
        </w:rPr>
        <w:t>Åsmosvingen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Boligsameie</w:t>
      </w:r>
    </w:p>
    <w:p w:rsidR="00032487" w:rsidRPr="00032487" w:rsidRDefault="00032487" w:rsidP="00032487">
      <w:pPr>
        <w:spacing w:line="408" w:lineRule="atLeast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nb-NO"/>
        </w:rPr>
      </w:pPr>
    </w:p>
    <w:p w:rsidR="00FD026C" w:rsidRDefault="00FD026C" w:rsidP="004B441D"/>
    <w:p w:rsidR="00A107F0" w:rsidRPr="00A62DA4" w:rsidRDefault="00A107F0" w:rsidP="004B441D">
      <w:bookmarkStart w:id="0" w:name="_GoBack"/>
      <w:bookmarkEnd w:id="0"/>
    </w:p>
    <w:sectPr w:rsidR="00A107F0" w:rsidRPr="00A62D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FE7" w:rsidRDefault="00227FE7" w:rsidP="0059753F">
      <w:pPr>
        <w:spacing w:after="0" w:line="240" w:lineRule="auto"/>
      </w:pPr>
      <w:r>
        <w:separator/>
      </w:r>
    </w:p>
  </w:endnote>
  <w:endnote w:type="continuationSeparator" w:id="0">
    <w:p w:rsidR="00227FE7" w:rsidRDefault="00227FE7" w:rsidP="00597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FE7" w:rsidRDefault="00227FE7" w:rsidP="0059753F">
      <w:pPr>
        <w:spacing w:after="0" w:line="240" w:lineRule="auto"/>
      </w:pPr>
      <w:r>
        <w:separator/>
      </w:r>
    </w:p>
  </w:footnote>
  <w:footnote w:type="continuationSeparator" w:id="0">
    <w:p w:rsidR="00227FE7" w:rsidRDefault="00227FE7" w:rsidP="00597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53F" w:rsidRDefault="0059753F">
    <w:pPr>
      <w:pStyle w:val="Topptekst"/>
    </w:pPr>
    <w:r>
      <w:ptab w:relativeTo="margin" w:alignment="center" w:leader="none"/>
    </w:r>
    <w:r>
      <w:ptab w:relativeTo="margin" w:alignment="right" w:leader="none"/>
    </w:r>
    <w:r>
      <w:rPr>
        <w:noProof/>
        <w:lang w:eastAsia="nb-NO"/>
      </w:rPr>
      <w:drawing>
        <wp:inline distT="0" distB="0" distL="0" distR="0">
          <wp:extent cx="2219325" cy="1076325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smosvingen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0220" cy="107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A3"/>
    <w:rsid w:val="00032487"/>
    <w:rsid w:val="000C396A"/>
    <w:rsid w:val="00102333"/>
    <w:rsid w:val="001308A5"/>
    <w:rsid w:val="00214F7C"/>
    <w:rsid w:val="00227FE7"/>
    <w:rsid w:val="002956B1"/>
    <w:rsid w:val="0031359A"/>
    <w:rsid w:val="003E6905"/>
    <w:rsid w:val="004575BA"/>
    <w:rsid w:val="00473D0B"/>
    <w:rsid w:val="0049268D"/>
    <w:rsid w:val="004B441D"/>
    <w:rsid w:val="004B530F"/>
    <w:rsid w:val="00513DA8"/>
    <w:rsid w:val="00575657"/>
    <w:rsid w:val="005921E1"/>
    <w:rsid w:val="0059753F"/>
    <w:rsid w:val="006033A3"/>
    <w:rsid w:val="00624B9C"/>
    <w:rsid w:val="00775A8E"/>
    <w:rsid w:val="008F0873"/>
    <w:rsid w:val="00957D9F"/>
    <w:rsid w:val="009F18D0"/>
    <w:rsid w:val="00A107F0"/>
    <w:rsid w:val="00A446C9"/>
    <w:rsid w:val="00A62DA4"/>
    <w:rsid w:val="00AA4C3D"/>
    <w:rsid w:val="00AD6086"/>
    <w:rsid w:val="00B30F41"/>
    <w:rsid w:val="00BE22A7"/>
    <w:rsid w:val="00CA2651"/>
    <w:rsid w:val="00CF141F"/>
    <w:rsid w:val="00DC7664"/>
    <w:rsid w:val="00DF522D"/>
    <w:rsid w:val="00F3413A"/>
    <w:rsid w:val="00FC44CA"/>
    <w:rsid w:val="00FD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9D8C6E-BBFA-4F4C-BF80-3AC10E5D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0324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0324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97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9753F"/>
  </w:style>
  <w:style w:type="paragraph" w:styleId="Bunntekst">
    <w:name w:val="footer"/>
    <w:basedOn w:val="Normal"/>
    <w:link w:val="BunntekstTegn"/>
    <w:uiPriority w:val="99"/>
    <w:unhideWhenUsed/>
    <w:rsid w:val="00597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9753F"/>
  </w:style>
  <w:style w:type="character" w:styleId="Hyperkobling">
    <w:name w:val="Hyperlink"/>
    <w:basedOn w:val="Standardskriftforavsnitt"/>
    <w:uiPriority w:val="99"/>
    <w:unhideWhenUsed/>
    <w:rsid w:val="008F0873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44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446C9"/>
    <w:rPr>
      <w:rFonts w:ascii="Segoe UI" w:hAnsi="Segoe UI" w:cs="Segoe UI"/>
      <w:sz w:val="18"/>
      <w:szCs w:val="18"/>
    </w:rPr>
  </w:style>
  <w:style w:type="paragraph" w:customStyle="1" w:styleId="m-131675311865895731p1">
    <w:name w:val="m_-131675311865895731p1"/>
    <w:basedOn w:val="Normal"/>
    <w:rsid w:val="00FD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m-131675311865895731s1">
    <w:name w:val="m_-131675311865895731s1"/>
    <w:basedOn w:val="Standardskriftforavsnitt"/>
    <w:rsid w:val="00FD026C"/>
  </w:style>
  <w:style w:type="paragraph" w:customStyle="1" w:styleId="m-131675311865895731p2">
    <w:name w:val="m_-131675311865895731p2"/>
    <w:basedOn w:val="Normal"/>
    <w:rsid w:val="00FD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32487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32487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03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0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9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517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5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327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124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52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6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128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7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74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293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62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Østergaard</dc:creator>
  <cp:keywords/>
  <dc:description/>
  <cp:lastModifiedBy>Lillian Østergaard</cp:lastModifiedBy>
  <cp:revision>5</cp:revision>
  <cp:lastPrinted>2019-09-02T13:25:00Z</cp:lastPrinted>
  <dcterms:created xsi:type="dcterms:W3CDTF">2019-09-02T12:48:00Z</dcterms:created>
  <dcterms:modified xsi:type="dcterms:W3CDTF">2019-09-02T13:26:00Z</dcterms:modified>
</cp:coreProperties>
</file>